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8C" w:rsidRDefault="00040E8C" w:rsidP="007916F8">
      <w:pPr>
        <w:jc w:val="center"/>
        <w:rPr>
          <w:rFonts w:ascii="Arial" w:hAnsi="Arial" w:cs="Arial"/>
          <w:b/>
          <w:bCs/>
          <w:caps/>
          <w:color w:val="66A136"/>
          <w:sz w:val="20"/>
          <w:szCs w:val="20"/>
          <w:lang w:eastAsia="pt-PT"/>
        </w:rPr>
      </w:pPr>
    </w:p>
    <w:p w:rsidR="00040E8C" w:rsidRPr="005E6ABE" w:rsidRDefault="00040E8C" w:rsidP="007916F8">
      <w:pPr>
        <w:jc w:val="center"/>
        <w:rPr>
          <w:rFonts w:ascii="Arial" w:hAnsi="Arial" w:cs="Arial"/>
          <w:b/>
          <w:bCs/>
          <w:caps/>
          <w:color w:val="66A136"/>
          <w:sz w:val="20"/>
          <w:szCs w:val="20"/>
          <w:lang w:eastAsia="pt-PT"/>
        </w:rPr>
      </w:pPr>
      <w:r w:rsidRPr="005E6ABE">
        <w:rPr>
          <w:rFonts w:ascii="Arial" w:hAnsi="Arial" w:cs="Arial"/>
          <w:b/>
          <w:bCs/>
          <w:caps/>
          <w:color w:val="66A136"/>
          <w:sz w:val="20"/>
          <w:szCs w:val="20"/>
          <w:lang w:eastAsia="pt-PT"/>
        </w:rPr>
        <w:t>FICHA DA SEMENTE</w:t>
      </w:r>
    </w:p>
    <w:p w:rsidR="00040E8C" w:rsidRPr="005E6ABE" w:rsidRDefault="00040E8C" w:rsidP="00595F0C">
      <w:pPr>
        <w:rPr>
          <w:rFonts w:ascii="Arial" w:hAnsi="Arial" w:cs="Arial"/>
          <w:b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Identificação</w:t>
      </w:r>
    </w:p>
    <w:p w:rsidR="00040E8C" w:rsidRPr="005E6ABE" w:rsidRDefault="00040E8C" w:rsidP="00595F0C">
      <w:pPr>
        <w:rPr>
          <w:rFonts w:ascii="Arial" w:hAnsi="Arial" w:cs="Arial"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Nome da espécie/variedade:</w:t>
      </w:r>
      <w:r w:rsidRPr="005E6ABE">
        <w:rPr>
          <w:rFonts w:ascii="Arial" w:hAnsi="Arial" w:cs="Arial"/>
          <w:sz w:val="20"/>
          <w:szCs w:val="20"/>
        </w:rPr>
        <w:t xml:space="preserve"> Cardo- leiteiro</w:t>
      </w:r>
    </w:p>
    <w:p w:rsidR="00040E8C" w:rsidRPr="005E6ABE" w:rsidRDefault="00040E8C" w:rsidP="00595F0C">
      <w:pPr>
        <w:rPr>
          <w:rFonts w:ascii="Arial" w:hAnsi="Arial" w:cs="Arial"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Local de recolha/origem:</w:t>
      </w:r>
      <w:r w:rsidRPr="005E6AB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E6ABE">
        <w:rPr>
          <w:rFonts w:ascii="Arial" w:hAnsi="Arial" w:cs="Arial"/>
          <w:sz w:val="20"/>
          <w:szCs w:val="20"/>
        </w:rPr>
        <w:t>Campo dos avós do João Pedro ( Rego da Murta</w:t>
      </w:r>
      <w:r>
        <w:rPr>
          <w:rFonts w:ascii="Arial" w:hAnsi="Arial" w:cs="Arial"/>
          <w:sz w:val="20"/>
          <w:szCs w:val="20"/>
        </w:rPr>
        <w:t xml:space="preserve"> - Alvaiázere</w:t>
      </w:r>
      <w:r w:rsidRPr="005E6ABE">
        <w:rPr>
          <w:rFonts w:ascii="Arial" w:hAnsi="Arial" w:cs="Arial"/>
          <w:sz w:val="20"/>
          <w:szCs w:val="20"/>
        </w:rPr>
        <w:t>)</w:t>
      </w:r>
    </w:p>
    <w:p w:rsidR="00040E8C" w:rsidRPr="005E6ABE" w:rsidRDefault="00040E8C" w:rsidP="00595F0C">
      <w:pPr>
        <w:rPr>
          <w:rFonts w:ascii="Arial" w:hAnsi="Arial" w:cs="Arial"/>
          <w:b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Cuidados agrícolas</w:t>
      </w:r>
    </w:p>
    <w:p w:rsidR="00040E8C" w:rsidRPr="005E6ABE" w:rsidRDefault="00040E8C" w:rsidP="00595F0C">
      <w:pPr>
        <w:rPr>
          <w:rFonts w:ascii="Arial" w:hAnsi="Arial" w:cs="Arial"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Época de sementeira:</w:t>
      </w:r>
      <w:r w:rsidRPr="005E6ABE">
        <w:rPr>
          <w:rFonts w:ascii="Arial" w:hAnsi="Arial" w:cs="Arial"/>
          <w:sz w:val="20"/>
          <w:szCs w:val="20"/>
        </w:rPr>
        <w:t xml:space="preserve"> Outono</w:t>
      </w:r>
    </w:p>
    <w:p w:rsidR="00040E8C" w:rsidRPr="005E6ABE" w:rsidRDefault="00040E8C" w:rsidP="00595F0C">
      <w:pPr>
        <w:rPr>
          <w:rFonts w:ascii="Arial" w:hAnsi="Arial" w:cs="Arial"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Época de colheita:</w:t>
      </w:r>
      <w:r w:rsidRPr="005E6ABE">
        <w:rPr>
          <w:rFonts w:ascii="Arial" w:hAnsi="Arial" w:cs="Arial"/>
          <w:sz w:val="20"/>
          <w:szCs w:val="20"/>
        </w:rPr>
        <w:t xml:space="preserve"> Junho, julho</w:t>
      </w:r>
    </w:p>
    <w:p w:rsidR="00040E8C" w:rsidRPr="005E6ABE" w:rsidRDefault="00040E8C" w:rsidP="00595F0C">
      <w:pPr>
        <w:rPr>
          <w:rFonts w:ascii="Arial" w:hAnsi="Arial" w:cs="Arial"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Condições necessárias ao desenvolvimento da planta:</w:t>
      </w:r>
      <w:r w:rsidRPr="005E6A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Prefere locais expostos ao sol. Adapta-se a diversos tipos de solo e não exige regas frequentes.</w:t>
      </w:r>
      <w:r w:rsidRPr="005E6ABE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040E8C" w:rsidRPr="005E6ABE" w:rsidRDefault="00040E8C" w:rsidP="00595F0C">
      <w:pPr>
        <w:rPr>
          <w:rFonts w:ascii="Arial" w:hAnsi="Arial" w:cs="Arial"/>
          <w:b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Utilizações</w:t>
      </w:r>
    </w:p>
    <w:p w:rsidR="00040E8C" w:rsidRPr="005E6ABE" w:rsidRDefault="00040E8C" w:rsidP="00595F0C">
      <w:pPr>
        <w:rPr>
          <w:rFonts w:ascii="Arial" w:hAnsi="Arial" w:cs="Arial"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Utilização na culinária:</w:t>
      </w:r>
      <w:r w:rsidRPr="005E6ABE">
        <w:rPr>
          <w:rFonts w:ascii="Arial" w:hAnsi="Arial" w:cs="Arial"/>
          <w:sz w:val="20"/>
          <w:szCs w:val="20"/>
        </w:rPr>
        <w:t xml:space="preserve"> As folhas novas e o caule podem ser utilizadas; T</w:t>
      </w:r>
      <w:r w:rsidRPr="005E6ABE">
        <w:rPr>
          <w:rFonts w:ascii="Arial" w:hAnsi="Arial" w:cs="Arial"/>
          <w:color w:val="333333"/>
          <w:sz w:val="20"/>
          <w:szCs w:val="20"/>
          <w:shd w:val="clear" w:color="auto" w:fill="FFFFFF"/>
        </w:rPr>
        <w:t>radicionalmente os seus estames são utilizados como coalho no fabrico de queijo.</w:t>
      </w:r>
    </w:p>
    <w:p w:rsidR="00040E8C" w:rsidRPr="005E6ABE" w:rsidRDefault="00040E8C" w:rsidP="00F46763">
      <w:pPr>
        <w:shd w:val="clear" w:color="auto" w:fill="FFFFFF"/>
        <w:spacing w:after="178" w:line="450" w:lineRule="atLeast"/>
        <w:textAlignment w:val="baseline"/>
        <w:rPr>
          <w:rFonts w:ascii="Arial" w:hAnsi="Arial" w:cs="Arial"/>
          <w:color w:val="404040"/>
          <w:sz w:val="20"/>
          <w:szCs w:val="20"/>
          <w:lang w:eastAsia="pt-PT"/>
        </w:rPr>
      </w:pPr>
      <w:r w:rsidRPr="005E6ABE">
        <w:rPr>
          <w:rFonts w:ascii="Arial" w:hAnsi="Arial" w:cs="Arial"/>
          <w:b/>
          <w:sz w:val="20"/>
          <w:szCs w:val="20"/>
        </w:rPr>
        <w:t>Utilização na medicina:</w:t>
      </w:r>
      <w:r w:rsidRPr="005E6ABE">
        <w:rPr>
          <w:rFonts w:ascii="Arial" w:hAnsi="Arial" w:cs="Arial"/>
          <w:sz w:val="20"/>
          <w:szCs w:val="20"/>
        </w:rPr>
        <w:t xml:space="preserve"> </w:t>
      </w:r>
      <w:r w:rsidRPr="005E6ABE">
        <w:rPr>
          <w:rFonts w:ascii="Arial" w:hAnsi="Arial" w:cs="Arial"/>
          <w:color w:val="404040"/>
          <w:sz w:val="20"/>
          <w:szCs w:val="20"/>
          <w:lang w:eastAsia="pt-PT"/>
        </w:rPr>
        <w:t>É empregado há pelo menos dois milénios como um tónico para o fígado, rins e vesícula biliar.</w:t>
      </w:r>
      <w:r w:rsidRPr="005E6ABE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Tem propriedades antioxidantes e anti-inflamatórias.</w:t>
      </w:r>
    </w:p>
    <w:p w:rsidR="00040E8C" w:rsidRPr="005E6ABE" w:rsidRDefault="00040E8C" w:rsidP="00595F0C">
      <w:pPr>
        <w:rPr>
          <w:rFonts w:ascii="Arial" w:hAnsi="Arial" w:cs="Arial"/>
          <w:b/>
          <w:sz w:val="20"/>
          <w:szCs w:val="20"/>
        </w:rPr>
      </w:pPr>
      <w:r w:rsidRPr="005E6ABE">
        <w:rPr>
          <w:rFonts w:ascii="Arial" w:hAnsi="Arial" w:cs="Arial"/>
          <w:b/>
          <w:sz w:val="20"/>
          <w:szCs w:val="20"/>
        </w:rPr>
        <w:t>Imagens/fotografias/ilustrações</w:t>
      </w:r>
    </w:p>
    <w:p w:rsidR="00040E8C" w:rsidRDefault="00040E8C" w:rsidP="00595F0C"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6pt;margin-top:19.45pt;width:182.3pt;height:3in;z-index:-251657216" wrapcoords="-89 0 -89 21525 21600 21525 21600 0 -89 0">
            <v:imagedata r:id="rId5" o:title=""/>
            <w10:wrap type="tight"/>
          </v:shape>
        </w:pict>
      </w:r>
      <w:r>
        <w:rPr>
          <w:noProof/>
          <w:lang w:eastAsia="pt-PT"/>
        </w:rPr>
        <w:pict>
          <v:shape id="_x0000_s1027" type="#_x0000_t75" style="position:absolute;margin-left:9pt;margin-top:9.95pt;width:183.6pt;height:222.75pt;z-index:-251658240" wrapcoords="-88 655 -88 21527 21600 21527 21600 655 -88 655">
            <v:imagedata r:id="rId6" o:title="" croptop="-2069f" cropleft="7754f" cropright="13159f"/>
            <w10:wrap type="tight"/>
          </v:shape>
        </w:pict>
      </w:r>
      <w:r>
        <w:rPr>
          <w:noProof/>
          <w:lang w:eastAsia="pt-PT"/>
        </w:rPr>
        <w:pict>
          <v:rect id="Rectângulo 2" o:spid="_x0000_s1028" style="position:absolute;margin-left:221.1pt;margin-top:14.2pt;width:184.95pt;height:2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" filled="f" strokeweight="2pt"/>
        </w:pict>
      </w:r>
      <w:r>
        <w:rPr>
          <w:noProof/>
          <w:lang w:eastAsia="pt-PT"/>
        </w:rPr>
        <w:pict>
          <v:rect id="Rectângulo 1" o:spid="_x0000_s1029" style="position:absolute;margin-left:12.6pt;margin-top:14.2pt;width:184.95pt;height:2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" filled="f" strokeweight="2pt"/>
        </w:pict>
      </w:r>
    </w:p>
    <w:p w:rsidR="00040E8C" w:rsidRPr="004A7A9D" w:rsidRDefault="00040E8C" w:rsidP="00595F0C"/>
    <w:p w:rsidR="00040E8C" w:rsidRDefault="00040E8C" w:rsidP="00595F0C"/>
    <w:p w:rsidR="00040E8C" w:rsidRPr="00DE1FC5" w:rsidRDefault="00040E8C" w:rsidP="00595F0C"/>
    <w:p w:rsidR="00040E8C" w:rsidRDefault="00040E8C" w:rsidP="00595F0C"/>
    <w:p w:rsidR="00040E8C" w:rsidRDefault="00040E8C" w:rsidP="00595F0C"/>
    <w:p w:rsidR="00040E8C" w:rsidRDefault="00040E8C" w:rsidP="00595F0C"/>
    <w:p w:rsidR="00040E8C" w:rsidRDefault="00040E8C" w:rsidP="00595F0C"/>
    <w:p w:rsidR="00040E8C" w:rsidRDefault="00040E8C" w:rsidP="00595F0C"/>
    <w:p w:rsidR="00040E8C" w:rsidRDefault="00040E8C" w:rsidP="00595F0C">
      <w:pPr>
        <w:ind w:firstLine="708"/>
      </w:pPr>
    </w:p>
    <w:p w:rsidR="00040E8C" w:rsidRDefault="00040E8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040E8C" w:rsidSect="00A2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1F1C"/>
    <w:multiLevelType w:val="multilevel"/>
    <w:tmpl w:val="3F32E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F0C"/>
    <w:rsid w:val="00040E8C"/>
    <w:rsid w:val="00043D3A"/>
    <w:rsid w:val="00064D4E"/>
    <w:rsid w:val="000F6F24"/>
    <w:rsid w:val="001453CA"/>
    <w:rsid w:val="00201BBD"/>
    <w:rsid w:val="00272F36"/>
    <w:rsid w:val="00325A95"/>
    <w:rsid w:val="003A7E29"/>
    <w:rsid w:val="0043424E"/>
    <w:rsid w:val="00486290"/>
    <w:rsid w:val="004A0CEE"/>
    <w:rsid w:val="004A7A9D"/>
    <w:rsid w:val="004C2788"/>
    <w:rsid w:val="004C572A"/>
    <w:rsid w:val="004D6D75"/>
    <w:rsid w:val="00563125"/>
    <w:rsid w:val="00595F0C"/>
    <w:rsid w:val="005B0CE9"/>
    <w:rsid w:val="005E6ABE"/>
    <w:rsid w:val="00601E89"/>
    <w:rsid w:val="00606EC3"/>
    <w:rsid w:val="00635DBC"/>
    <w:rsid w:val="0071476A"/>
    <w:rsid w:val="00771A63"/>
    <w:rsid w:val="007916F8"/>
    <w:rsid w:val="008D5F24"/>
    <w:rsid w:val="0099237A"/>
    <w:rsid w:val="00A26D12"/>
    <w:rsid w:val="00B43433"/>
    <w:rsid w:val="00C03F90"/>
    <w:rsid w:val="00C41A3A"/>
    <w:rsid w:val="00CE797F"/>
    <w:rsid w:val="00D10218"/>
    <w:rsid w:val="00D96A7C"/>
    <w:rsid w:val="00DE1FC5"/>
    <w:rsid w:val="00E12E13"/>
    <w:rsid w:val="00EF2C6E"/>
    <w:rsid w:val="00F205CC"/>
    <w:rsid w:val="00F24E72"/>
    <w:rsid w:val="00F46763"/>
    <w:rsid w:val="00F90FFB"/>
    <w:rsid w:val="00FD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467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127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DA SEMENTE</dc:title>
  <dc:subject/>
  <dc:creator>Utilizador</dc:creator>
  <cp:keywords/>
  <dc:description/>
  <cp:lastModifiedBy>.</cp:lastModifiedBy>
  <cp:revision>12</cp:revision>
  <dcterms:created xsi:type="dcterms:W3CDTF">2018-12-06T21:28:00Z</dcterms:created>
  <dcterms:modified xsi:type="dcterms:W3CDTF">2019-05-04T10:47:00Z</dcterms:modified>
</cp:coreProperties>
</file>